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DED4" w14:textId="77777777" w:rsidR="003452FF" w:rsidRDefault="0088481B" w:rsidP="008A24E5">
      <w:pPr>
        <w:rPr>
          <w:b/>
          <w:bCs/>
          <w:color w:val="800080"/>
          <w:u w:val="single"/>
        </w:rPr>
      </w:pPr>
      <w:r>
        <w:rPr>
          <w:noProof/>
        </w:rPr>
        <w:drawing>
          <wp:inline distT="0" distB="0" distL="0" distR="0" wp14:anchorId="3C541592" wp14:editId="00CC5B82">
            <wp:extent cx="6224270" cy="506730"/>
            <wp:effectExtent l="19050" t="0" r="5080" b="0"/>
            <wp:docPr id="3" name="Imag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454AA" w14:textId="23FDB0FC" w:rsidR="003452FF" w:rsidRPr="003034D9" w:rsidRDefault="003452FF" w:rsidP="00BF59A5">
      <w:pPr>
        <w:ind w:left="360" w:firstLine="348"/>
        <w:jc w:val="center"/>
        <w:rPr>
          <w:b/>
          <w:bCs/>
          <w:color w:val="E3230F"/>
          <w:lang w:val="en-US"/>
        </w:rPr>
      </w:pPr>
      <w:r w:rsidRPr="003034D9">
        <w:rPr>
          <w:b/>
          <w:bCs/>
          <w:color w:val="E3230F"/>
          <w:lang w:val="en-US"/>
        </w:rPr>
        <w:t xml:space="preserve">Marrakech - </w:t>
      </w:r>
      <w:r w:rsidR="00BF59A5">
        <w:rPr>
          <w:b/>
          <w:bCs/>
          <w:color w:val="E3230F"/>
          <w:lang w:val="en-US"/>
        </w:rPr>
        <w:t>Safi</w:t>
      </w:r>
    </w:p>
    <w:p w14:paraId="7860DBF1" w14:textId="77777777" w:rsidR="003452FF" w:rsidRPr="003034D9" w:rsidRDefault="003452FF" w:rsidP="0009643F">
      <w:pPr>
        <w:ind w:left="360" w:firstLine="348"/>
        <w:rPr>
          <w:color w:val="800080"/>
          <w:sz w:val="16"/>
          <w:szCs w:val="16"/>
          <w:u w:val="single"/>
          <w:lang w:val="en-US"/>
        </w:rPr>
      </w:pPr>
    </w:p>
    <w:p w14:paraId="36E292C1" w14:textId="77777777" w:rsidR="00B51682" w:rsidRPr="003034D9" w:rsidRDefault="00B51682" w:rsidP="003452FF">
      <w:pPr>
        <w:ind w:left="360" w:firstLine="348"/>
        <w:jc w:val="center"/>
        <w:rPr>
          <w:b/>
          <w:bCs/>
          <w:lang w:val="en-US"/>
        </w:rPr>
      </w:pPr>
      <w:r w:rsidRPr="003034D9">
        <w:rPr>
          <w:b/>
          <w:bCs/>
          <w:lang w:val="en-US"/>
        </w:rPr>
        <w:t>Société Anonyme (S.A)</w:t>
      </w:r>
    </w:p>
    <w:tbl>
      <w:tblPr>
        <w:tblW w:w="6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6054"/>
        <w:gridCol w:w="1960"/>
        <w:gridCol w:w="2645"/>
      </w:tblGrid>
      <w:tr w:rsidR="00230E5D" w:rsidRPr="00230E5D" w14:paraId="6DA7CF17" w14:textId="77777777" w:rsidTr="00D24FEC">
        <w:trPr>
          <w:trHeight w:val="450"/>
          <w:jc w:val="center"/>
        </w:trPr>
        <w:tc>
          <w:tcPr>
            <w:tcW w:w="394" w:type="pct"/>
            <w:tcBorders>
              <w:bottom w:val="single" w:sz="4" w:space="0" w:color="auto"/>
            </w:tcBorders>
            <w:shd w:val="clear" w:color="auto" w:fill="E3230F"/>
            <w:vAlign w:val="center"/>
          </w:tcPr>
          <w:p w14:paraId="2D24C6AA" w14:textId="77777777" w:rsidR="00426A4B" w:rsidRPr="00230E5D" w:rsidRDefault="00426A4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230E5D">
              <w:rPr>
                <w:rStyle w:val="content11"/>
                <w:b/>
                <w:bCs/>
                <w:color w:val="FFFFFF"/>
              </w:rPr>
              <w:t>Ordre</w:t>
            </w:r>
          </w:p>
        </w:tc>
        <w:tc>
          <w:tcPr>
            <w:tcW w:w="2616" w:type="pct"/>
            <w:tcBorders>
              <w:bottom w:val="single" w:sz="4" w:space="0" w:color="auto"/>
            </w:tcBorders>
            <w:shd w:val="clear" w:color="auto" w:fill="E3230F"/>
            <w:vAlign w:val="center"/>
          </w:tcPr>
          <w:p w14:paraId="76E62559" w14:textId="77777777" w:rsidR="00426A4B" w:rsidRPr="00230E5D" w:rsidRDefault="00426A4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230E5D">
              <w:rPr>
                <w:rStyle w:val="content11"/>
                <w:b/>
                <w:bCs/>
                <w:color w:val="FFFFFF"/>
              </w:rPr>
              <w:t>Pièces à fournir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E3230F"/>
            <w:vAlign w:val="center"/>
          </w:tcPr>
          <w:p w14:paraId="7633AD02" w14:textId="77777777" w:rsidR="00426A4B" w:rsidRPr="00230E5D" w:rsidRDefault="00426A4B" w:rsidP="00230E5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230E5D">
              <w:rPr>
                <w:rStyle w:val="content11"/>
                <w:b/>
                <w:bCs/>
                <w:color w:val="FFFFFF"/>
              </w:rPr>
              <w:t>Nombre d’Exemplaires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E3230F"/>
            <w:vAlign w:val="center"/>
          </w:tcPr>
          <w:p w14:paraId="3781124C" w14:textId="77777777" w:rsidR="00426A4B" w:rsidRPr="00230E5D" w:rsidRDefault="00426A4B" w:rsidP="00230E5D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230E5D">
              <w:rPr>
                <w:rStyle w:val="content11"/>
                <w:b/>
                <w:bCs/>
                <w:color w:val="FFFFFF"/>
              </w:rPr>
              <w:t>Frais</w:t>
            </w:r>
          </w:p>
        </w:tc>
      </w:tr>
      <w:tr w:rsidR="00426A4B" w:rsidRPr="00DD7603" w14:paraId="3410B6ED" w14:textId="77777777" w:rsidTr="00D24FEC">
        <w:trPr>
          <w:trHeight w:val="412"/>
          <w:jc w:val="center"/>
        </w:trPr>
        <w:tc>
          <w:tcPr>
            <w:tcW w:w="394" w:type="pct"/>
            <w:shd w:val="clear" w:color="auto" w:fill="auto"/>
            <w:vAlign w:val="center"/>
          </w:tcPr>
          <w:p w14:paraId="59C08B42" w14:textId="77777777" w:rsidR="00426A4B" w:rsidRPr="00DD7603" w:rsidRDefault="00426A4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>1</w:t>
            </w:r>
          </w:p>
        </w:tc>
        <w:tc>
          <w:tcPr>
            <w:tcW w:w="2616" w:type="pct"/>
            <w:shd w:val="clear" w:color="auto" w:fill="auto"/>
            <w:vAlign w:val="center"/>
          </w:tcPr>
          <w:p w14:paraId="31A26BC8" w14:textId="77777777" w:rsidR="00426A4B" w:rsidRPr="00DD6DB1" w:rsidRDefault="00426A4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  <w:r w:rsidRPr="00DD6DB1">
              <w:rPr>
                <w:rStyle w:val="content11"/>
                <w:b/>
                <w:bCs/>
                <w:color w:val="auto"/>
              </w:rPr>
              <w:t>Certificat négatif</w:t>
            </w:r>
            <w:r w:rsidR="008C567A" w:rsidRPr="00DD6DB1">
              <w:rPr>
                <w:rStyle w:val="content11"/>
                <w:b/>
                <w:bCs/>
                <w:color w:val="auto"/>
              </w:rPr>
              <w:t> ;</w:t>
            </w:r>
          </w:p>
          <w:p w14:paraId="4AAB3E04" w14:textId="66290AD7" w:rsidR="008C567A" w:rsidRPr="00DD7603" w:rsidRDefault="008C567A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</w:p>
        </w:tc>
        <w:tc>
          <w:tcPr>
            <w:tcW w:w="847" w:type="pct"/>
            <w:shd w:val="clear" w:color="auto" w:fill="auto"/>
          </w:tcPr>
          <w:p w14:paraId="22353C4C" w14:textId="77777777" w:rsidR="006F5E27" w:rsidRDefault="00E360F3" w:rsidP="00E360F3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   </w:t>
            </w:r>
          </w:p>
          <w:p w14:paraId="2676ED88" w14:textId="552F1432" w:rsidR="00426A4B" w:rsidRPr="00DD7603" w:rsidRDefault="006F5E27" w:rsidP="00E360F3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  <w:r>
              <w:rPr>
                <w:rStyle w:val="content11"/>
              </w:rPr>
              <w:t xml:space="preserve">         </w:t>
            </w:r>
            <w:r w:rsidR="00E360F3">
              <w:rPr>
                <w:rStyle w:val="content11"/>
                <w:color w:val="auto"/>
              </w:rPr>
              <w:t xml:space="preserve">  </w:t>
            </w:r>
            <w:r w:rsidR="00426A4B" w:rsidRPr="00DD7603">
              <w:rPr>
                <w:rStyle w:val="content11"/>
                <w:color w:val="auto"/>
              </w:rPr>
              <w:t xml:space="preserve">1 </w:t>
            </w:r>
            <w:r w:rsidR="00B12C8B">
              <w:rPr>
                <w:rStyle w:val="content11"/>
                <w:color w:val="auto"/>
              </w:rPr>
              <w:t>copie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0727596F" w14:textId="77777777" w:rsidR="006F5E27" w:rsidRDefault="00E360F3" w:rsidP="00E360F3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          </w:t>
            </w:r>
          </w:p>
          <w:p w14:paraId="3B833839" w14:textId="088DEE97" w:rsidR="00426A4B" w:rsidRPr="00DD7603" w:rsidRDefault="006F5E27" w:rsidP="00E360F3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  <w:r>
              <w:rPr>
                <w:rStyle w:val="content11"/>
              </w:rPr>
              <w:t xml:space="preserve">          </w:t>
            </w:r>
            <w:r w:rsidR="00E360F3">
              <w:rPr>
                <w:rStyle w:val="content11"/>
                <w:color w:val="auto"/>
              </w:rPr>
              <w:t xml:space="preserve">   </w:t>
            </w:r>
            <w:r w:rsidR="00426A4B" w:rsidRPr="00DD7603">
              <w:rPr>
                <w:rStyle w:val="content11"/>
                <w:color w:val="auto"/>
              </w:rPr>
              <w:t xml:space="preserve">230 </w:t>
            </w:r>
            <w:proofErr w:type="spellStart"/>
            <w:r w:rsidR="003034D9" w:rsidRPr="00DD7603">
              <w:rPr>
                <w:rStyle w:val="content11"/>
                <w:color w:val="auto"/>
              </w:rPr>
              <w:t>D</w:t>
            </w:r>
            <w:r w:rsidR="003034D9">
              <w:rPr>
                <w:rStyle w:val="content11"/>
                <w:color w:val="auto"/>
              </w:rPr>
              <w:t>hs</w:t>
            </w:r>
            <w:proofErr w:type="spellEnd"/>
            <w:r w:rsidR="003034D9" w:rsidRPr="00DD7603">
              <w:rPr>
                <w:rStyle w:val="content11"/>
                <w:color w:val="auto"/>
              </w:rPr>
              <w:t xml:space="preserve"> </w:t>
            </w:r>
          </w:p>
        </w:tc>
      </w:tr>
      <w:tr w:rsidR="00426A4B" w:rsidRPr="00DD7603" w14:paraId="751E8E73" w14:textId="77777777" w:rsidTr="00D24FEC">
        <w:trPr>
          <w:trHeight w:val="1115"/>
          <w:jc w:val="center"/>
        </w:trPr>
        <w:tc>
          <w:tcPr>
            <w:tcW w:w="394" w:type="pct"/>
            <w:vAlign w:val="center"/>
          </w:tcPr>
          <w:p w14:paraId="0046823C" w14:textId="77777777" w:rsidR="00426A4B" w:rsidRPr="00DD7603" w:rsidRDefault="00426A4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>2</w:t>
            </w:r>
          </w:p>
        </w:tc>
        <w:tc>
          <w:tcPr>
            <w:tcW w:w="2616" w:type="pct"/>
          </w:tcPr>
          <w:p w14:paraId="2141F865" w14:textId="77777777" w:rsidR="00D24FEC" w:rsidRDefault="00D24FEC" w:rsidP="00E360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</w:p>
          <w:p w14:paraId="5767C9F8" w14:textId="43BC136C" w:rsidR="00D24FEC" w:rsidRDefault="00426A4B" w:rsidP="00E360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6DB1">
              <w:rPr>
                <w:rStyle w:val="content11"/>
                <w:b/>
                <w:bCs/>
                <w:color w:val="auto"/>
              </w:rPr>
              <w:t>Acte de propriété au Nom de la soc</w:t>
            </w:r>
            <w:r w:rsidR="00E360F3" w:rsidRPr="00DD6DB1">
              <w:rPr>
                <w:rStyle w:val="content11"/>
                <w:b/>
                <w:bCs/>
                <w:color w:val="auto"/>
              </w:rPr>
              <w:t>iété</w:t>
            </w:r>
            <w:r w:rsidR="008C567A">
              <w:rPr>
                <w:rStyle w:val="content11"/>
                <w:color w:val="auto"/>
              </w:rPr>
              <w:t xml:space="preserve"> </w:t>
            </w:r>
            <w:r w:rsidR="008C567A"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 w:rsidR="008C567A">
              <w:rPr>
                <w:rStyle w:val="content11"/>
                <w:color w:val="auto"/>
                <w:sz w:val="14"/>
                <w:szCs w:val="14"/>
              </w:rPr>
              <w:t>)</w:t>
            </w:r>
            <w:r w:rsidRPr="00DD7603">
              <w:rPr>
                <w:rStyle w:val="content11"/>
                <w:color w:val="auto"/>
              </w:rPr>
              <w:t xml:space="preserve">, </w:t>
            </w:r>
          </w:p>
          <w:p w14:paraId="2BFEECFF" w14:textId="71CCC328" w:rsidR="00426A4B" w:rsidRPr="00DD7603" w:rsidRDefault="00DD6DB1" w:rsidP="00E360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proofErr w:type="gramStart"/>
            <w:r w:rsidRPr="00DD7603">
              <w:rPr>
                <w:rStyle w:val="content11"/>
                <w:color w:val="auto"/>
              </w:rPr>
              <w:t>O</w:t>
            </w:r>
            <w:r>
              <w:rPr>
                <w:rStyle w:val="content11"/>
                <w:color w:val="auto"/>
              </w:rPr>
              <w:t>u</w:t>
            </w:r>
            <w:proofErr w:type="gramEnd"/>
          </w:p>
          <w:p w14:paraId="414AE8AB" w14:textId="77777777" w:rsidR="00D24FEC" w:rsidRDefault="00426A4B" w:rsidP="00CD7B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6DB1">
              <w:rPr>
                <w:rStyle w:val="content11"/>
                <w:b/>
                <w:bCs/>
                <w:color w:val="auto"/>
              </w:rPr>
              <w:t>Contrat de bail signé légalisé</w:t>
            </w:r>
            <w:r w:rsidR="008C567A">
              <w:rPr>
                <w:rStyle w:val="content11"/>
                <w:color w:val="auto"/>
              </w:rPr>
              <w:t xml:space="preserve"> </w:t>
            </w:r>
            <w:r w:rsidR="008C567A" w:rsidRPr="002C12F8">
              <w:rPr>
                <w:rStyle w:val="content11"/>
                <w:color w:val="auto"/>
                <w:sz w:val="14"/>
                <w:szCs w:val="14"/>
              </w:rPr>
              <w:t>(l’enregistrement est tributaire de la production de l’acte de la propriété ou tout autre justificatif de propriété/L’adresse mentionnée dans le contrat de bail doit correspondre à celle de l’acte de propriété)</w:t>
            </w:r>
            <w:r w:rsidRPr="00DD7603">
              <w:rPr>
                <w:rStyle w:val="content11"/>
                <w:color w:val="auto"/>
              </w:rPr>
              <w:t xml:space="preserve"> </w:t>
            </w:r>
            <w:r w:rsidR="008C567A">
              <w:rPr>
                <w:rStyle w:val="content11"/>
                <w:color w:val="auto"/>
              </w:rPr>
              <w:t xml:space="preserve">   </w:t>
            </w:r>
          </w:p>
          <w:p w14:paraId="493B3132" w14:textId="78D5E8A5" w:rsidR="00E360F3" w:rsidRDefault="008C567A" w:rsidP="00CD7B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                    </w:t>
            </w:r>
          </w:p>
          <w:p w14:paraId="6DD6CB20" w14:textId="4F3F796E" w:rsidR="00426A4B" w:rsidRPr="00DD7603" w:rsidRDefault="008C567A" w:rsidP="00CD7B3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  </w:t>
            </w:r>
            <w:r w:rsidR="00E360F3" w:rsidRPr="00DD7603">
              <w:rPr>
                <w:rStyle w:val="content11"/>
                <w:color w:val="auto"/>
              </w:rPr>
              <w:t>Ou</w:t>
            </w:r>
            <w:r w:rsidR="00426A4B" w:rsidRPr="00DD7603">
              <w:rPr>
                <w:rStyle w:val="content11"/>
                <w:color w:val="auto"/>
              </w:rPr>
              <w:t xml:space="preserve"> </w:t>
            </w:r>
            <w:r w:rsidRPr="00DD6DB1">
              <w:rPr>
                <w:rStyle w:val="content11"/>
                <w:b/>
                <w:bCs/>
                <w:color w:val="auto"/>
              </w:rPr>
              <w:t>contrat</w:t>
            </w:r>
            <w:r w:rsidR="00426A4B" w:rsidRPr="00DD6DB1">
              <w:rPr>
                <w:rStyle w:val="content11"/>
                <w:b/>
                <w:bCs/>
                <w:color w:val="auto"/>
              </w:rPr>
              <w:t xml:space="preserve"> de domiciliation</w:t>
            </w:r>
            <w:r>
              <w:rPr>
                <w:rStyle w:val="content11"/>
                <w:color w:val="auto"/>
              </w:rPr>
              <w:t xml:space="preserve">                                      </w:t>
            </w:r>
            <w:proofErr w:type="gramStart"/>
            <w:r>
              <w:rPr>
                <w:rStyle w:val="content11"/>
                <w:color w:val="auto"/>
              </w:rPr>
              <w:t xml:space="preserve">   </w:t>
            </w:r>
            <w:r w:rsidRPr="008C567A">
              <w:rPr>
                <w:rStyle w:val="content11"/>
                <w:color w:val="auto"/>
                <w:sz w:val="14"/>
                <w:szCs w:val="14"/>
              </w:rPr>
              <w:t>(</w:t>
            </w:r>
            <w:proofErr w:type="gramEnd"/>
            <w:r w:rsidRPr="008C567A">
              <w:rPr>
                <w:rStyle w:val="content11"/>
                <w:color w:val="auto"/>
                <w:sz w:val="14"/>
                <w:szCs w:val="14"/>
              </w:rPr>
              <w:t xml:space="preserve">Mentionner le numéro d’identification fiscale </w:t>
            </w:r>
            <w:r w:rsidR="002D614C">
              <w:rPr>
                <w:rStyle w:val="content11"/>
                <w:color w:val="auto"/>
                <w:sz w:val="14"/>
                <w:szCs w:val="14"/>
              </w:rPr>
              <w:t xml:space="preserve">&amp; le numéro du RC </w:t>
            </w:r>
            <w:r w:rsidRPr="008C567A">
              <w:rPr>
                <w:rStyle w:val="content11"/>
                <w:color w:val="auto"/>
                <w:sz w:val="14"/>
                <w:szCs w:val="14"/>
              </w:rPr>
              <w:t>du domiciliataire sur le contrat de domiciliation)</w:t>
            </w:r>
            <w:r w:rsidR="00426A4B" w:rsidRPr="008C567A">
              <w:rPr>
                <w:rStyle w:val="content11"/>
                <w:color w:val="auto"/>
                <w:sz w:val="14"/>
                <w:szCs w:val="14"/>
              </w:rPr>
              <w:t> </w:t>
            </w:r>
            <w:r w:rsidR="00426A4B" w:rsidRPr="00DD7603">
              <w:rPr>
                <w:rStyle w:val="content11"/>
                <w:color w:val="auto"/>
              </w:rPr>
              <w:t>auprès d’une personne morale</w:t>
            </w:r>
            <w:r w:rsidR="00C2701D">
              <w:rPr>
                <w:rStyle w:val="content11"/>
                <w:color w:val="auto"/>
              </w:rPr>
              <w:t xml:space="preserve"> dans le cas des étrangers</w:t>
            </w:r>
            <w:r w:rsidR="00426A4B" w:rsidRPr="00DD7603">
              <w:rPr>
                <w:rStyle w:val="content11"/>
                <w:color w:val="auto"/>
              </w:rPr>
              <w:t>; (d</w:t>
            </w:r>
            <w:r w:rsidR="00B20CF1">
              <w:rPr>
                <w:rStyle w:val="content11"/>
                <w:color w:val="auto"/>
              </w:rPr>
              <w:t>an</w:t>
            </w:r>
            <w:r w:rsidR="00426A4B" w:rsidRPr="00DD7603">
              <w:rPr>
                <w:rStyle w:val="content11"/>
                <w:color w:val="auto"/>
              </w:rPr>
              <w:t>s ce cas engag</w:t>
            </w:r>
            <w:r w:rsidR="00B20CF1">
              <w:rPr>
                <w:rStyle w:val="content11"/>
                <w:color w:val="auto"/>
              </w:rPr>
              <w:t>ement</w:t>
            </w:r>
            <w:r w:rsidR="00B16FE2">
              <w:rPr>
                <w:rStyle w:val="content11"/>
                <w:color w:val="auto"/>
              </w:rPr>
              <w:t xml:space="preserve"> de t</w:t>
            </w:r>
            <w:r w:rsidR="00426A4B" w:rsidRPr="00DD7603">
              <w:rPr>
                <w:rStyle w:val="content11"/>
                <w:color w:val="auto"/>
              </w:rPr>
              <w:t>ransfert de siège)</w:t>
            </w:r>
          </w:p>
        </w:tc>
        <w:tc>
          <w:tcPr>
            <w:tcW w:w="847" w:type="pct"/>
          </w:tcPr>
          <w:p w14:paraId="643B86B4" w14:textId="77777777" w:rsidR="00B2110C" w:rsidRDefault="00B2110C" w:rsidP="00EF57E0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</w:p>
          <w:p w14:paraId="73F6D7D6" w14:textId="77777777" w:rsidR="00D24FEC" w:rsidRDefault="00D24FEC" w:rsidP="00D24FEC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1 </w:t>
            </w:r>
            <w:r w:rsidRPr="00DD7603">
              <w:rPr>
                <w:rStyle w:val="content11"/>
                <w:color w:val="auto"/>
              </w:rPr>
              <w:t xml:space="preserve">copie </w:t>
            </w:r>
            <w:r>
              <w:rPr>
                <w:rStyle w:val="content11"/>
                <w:color w:val="auto"/>
              </w:rPr>
              <w:t xml:space="preserve">Original du certificat de propriété </w:t>
            </w:r>
          </w:p>
          <w:p w14:paraId="5FC31052" w14:textId="77777777" w:rsidR="00D24FEC" w:rsidRDefault="00D24FEC" w:rsidP="00D24FEC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proofErr w:type="gramStart"/>
            <w:r>
              <w:rPr>
                <w:rStyle w:val="content11"/>
                <w:color w:val="auto"/>
              </w:rPr>
              <w:t>ou</w:t>
            </w:r>
            <w:proofErr w:type="gramEnd"/>
          </w:p>
          <w:p w14:paraId="59560310" w14:textId="77777777" w:rsidR="00D24FEC" w:rsidRDefault="00D24FEC" w:rsidP="00D24FEC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 Originaux (pour les autres documents)</w:t>
            </w:r>
          </w:p>
          <w:p w14:paraId="53C05E85" w14:textId="77777777" w:rsidR="00D24FEC" w:rsidRDefault="00D24FEC" w:rsidP="00D24FEC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5AAB9FCD" w14:textId="15F6E8C3" w:rsidR="00B2110C" w:rsidRDefault="00D24FEC" w:rsidP="00D24FEC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  <w:p w14:paraId="051E5158" w14:textId="3F2E06D6" w:rsidR="00426A4B" w:rsidRPr="00DD7603" w:rsidRDefault="00426A4B" w:rsidP="002E5951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  <w:tc>
          <w:tcPr>
            <w:tcW w:w="1143" w:type="pct"/>
            <w:vAlign w:val="center"/>
          </w:tcPr>
          <w:p w14:paraId="77235696" w14:textId="118200C2" w:rsidR="00426A4B" w:rsidRPr="00DD7603" w:rsidRDefault="00E360F3" w:rsidP="00E360F3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             </w:t>
            </w:r>
            <w:r w:rsidR="00426A4B" w:rsidRPr="00DD7603">
              <w:rPr>
                <w:rStyle w:val="content11"/>
                <w:color w:val="auto"/>
              </w:rPr>
              <w:t xml:space="preserve">200 </w:t>
            </w:r>
            <w:proofErr w:type="spellStart"/>
            <w:r w:rsidR="00426A4B" w:rsidRPr="00DD7603">
              <w:rPr>
                <w:rStyle w:val="content11"/>
                <w:color w:val="auto"/>
              </w:rPr>
              <w:t>D</w:t>
            </w:r>
            <w:r w:rsidR="003034D9">
              <w:rPr>
                <w:rStyle w:val="content11"/>
                <w:color w:val="auto"/>
              </w:rPr>
              <w:t>hs</w:t>
            </w:r>
            <w:proofErr w:type="spellEnd"/>
          </w:p>
          <w:p w14:paraId="21BDAC7C" w14:textId="77777777" w:rsidR="003034D9" w:rsidRPr="003034D9" w:rsidRDefault="003034D9" w:rsidP="003034D9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3034D9">
              <w:rPr>
                <w:rStyle w:val="content11"/>
                <w:color w:val="auto"/>
              </w:rPr>
              <w:t>+</w:t>
            </w:r>
          </w:p>
          <w:p w14:paraId="048ECB6C" w14:textId="7723BA8B" w:rsidR="00426A4B" w:rsidRPr="00DD7603" w:rsidRDefault="003034D9" w:rsidP="003034D9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3034D9">
              <w:rPr>
                <w:rStyle w:val="content11"/>
                <w:color w:val="auto"/>
              </w:rPr>
              <w:t xml:space="preserve"> </w:t>
            </w:r>
            <w:r w:rsidR="00E360F3" w:rsidRPr="003034D9">
              <w:rPr>
                <w:rStyle w:val="content11"/>
                <w:color w:val="auto"/>
              </w:rPr>
              <w:t>Frais</w:t>
            </w:r>
            <w:r w:rsidRPr="003034D9">
              <w:rPr>
                <w:rStyle w:val="content11"/>
                <w:color w:val="auto"/>
              </w:rPr>
              <w:t xml:space="preserve"> de timbres payables sur place (20 </w:t>
            </w:r>
            <w:proofErr w:type="spellStart"/>
            <w:r w:rsidRPr="003034D9">
              <w:rPr>
                <w:rStyle w:val="content11"/>
                <w:color w:val="auto"/>
              </w:rPr>
              <w:t>Dhs</w:t>
            </w:r>
            <w:proofErr w:type="spellEnd"/>
            <w:r w:rsidRPr="003034D9">
              <w:rPr>
                <w:rStyle w:val="content11"/>
                <w:color w:val="auto"/>
              </w:rPr>
              <w:t xml:space="preserve"> /feuille pour tous les exemplaires)</w:t>
            </w:r>
          </w:p>
        </w:tc>
      </w:tr>
      <w:tr w:rsidR="00426A4B" w:rsidRPr="00DD7603" w14:paraId="2FF2C87E" w14:textId="77777777" w:rsidTr="00D24FEC">
        <w:trPr>
          <w:trHeight w:val="510"/>
          <w:jc w:val="center"/>
        </w:trPr>
        <w:tc>
          <w:tcPr>
            <w:tcW w:w="394" w:type="pct"/>
            <w:vAlign w:val="center"/>
          </w:tcPr>
          <w:p w14:paraId="304BD607" w14:textId="77777777" w:rsidR="00426A4B" w:rsidRPr="00DD7603" w:rsidRDefault="00426A4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>3</w:t>
            </w:r>
          </w:p>
        </w:tc>
        <w:tc>
          <w:tcPr>
            <w:tcW w:w="2616" w:type="pct"/>
          </w:tcPr>
          <w:p w14:paraId="1CE815D6" w14:textId="52C1433B" w:rsidR="00E360F3" w:rsidRPr="00DD6DB1" w:rsidRDefault="00426A4B" w:rsidP="00E360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  <w:r w:rsidRPr="00DD6DB1">
              <w:rPr>
                <w:rStyle w:val="content11"/>
                <w:b/>
                <w:bCs/>
                <w:color w:val="auto"/>
              </w:rPr>
              <w:t>Statuts signés légalisés par les associés</w:t>
            </w:r>
          </w:p>
          <w:p w14:paraId="018EA2D9" w14:textId="4D1E4273" w:rsidR="00426A4B" w:rsidRPr="00DD7603" w:rsidRDefault="002D614C" w:rsidP="00E360F3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</w:t>
            </w:r>
            <w:r w:rsidRPr="002D614C">
              <w:rPr>
                <w:rStyle w:val="content11"/>
                <w:color w:val="auto"/>
                <w:sz w:val="14"/>
                <w:szCs w:val="14"/>
              </w:rPr>
              <w:t xml:space="preserve">(Sans ratures </w:t>
            </w:r>
            <w:r w:rsidR="00E360F3" w:rsidRPr="002D614C">
              <w:rPr>
                <w:rStyle w:val="content11"/>
                <w:color w:val="auto"/>
                <w:sz w:val="14"/>
                <w:szCs w:val="14"/>
              </w:rPr>
              <w:t xml:space="preserve">ni </w:t>
            </w:r>
            <w:r w:rsidR="00E360F3">
              <w:rPr>
                <w:rStyle w:val="content11"/>
                <w:color w:val="auto"/>
                <w:sz w:val="14"/>
                <w:szCs w:val="14"/>
              </w:rPr>
              <w:t>surcharges / L’adresse mentionnée dans les statuts doit correspondre à celle du contrat de bail ou du titre de propriété)</w:t>
            </w:r>
            <w:r w:rsidRPr="002D614C">
              <w:rPr>
                <w:rStyle w:val="content11"/>
                <w:color w:val="auto"/>
                <w:sz w:val="14"/>
                <w:szCs w:val="14"/>
              </w:rPr>
              <w:t xml:space="preserve"> ;</w:t>
            </w:r>
          </w:p>
        </w:tc>
        <w:tc>
          <w:tcPr>
            <w:tcW w:w="847" w:type="pct"/>
          </w:tcPr>
          <w:p w14:paraId="26B551B8" w14:textId="76508D46" w:rsidR="00D24FEC" w:rsidRDefault="00D24FEC" w:rsidP="00D24FEC">
            <w:pPr>
              <w:spacing w:before="60" w:after="60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 originaux</w:t>
            </w:r>
          </w:p>
          <w:p w14:paraId="150CB485" w14:textId="77777777" w:rsidR="00D24FEC" w:rsidRDefault="00D24FEC" w:rsidP="00D24FEC">
            <w:pPr>
              <w:spacing w:before="60" w:after="60"/>
              <w:jc w:val="both"/>
              <w:rPr>
                <w:rStyle w:val="content11"/>
                <w:color w:val="auto"/>
              </w:rPr>
            </w:pPr>
          </w:p>
          <w:p w14:paraId="648D66A7" w14:textId="23762065" w:rsidR="00426A4B" w:rsidRPr="00DD7603" w:rsidRDefault="00D24FEC" w:rsidP="00D24FEC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</w:tc>
        <w:tc>
          <w:tcPr>
            <w:tcW w:w="1143" w:type="pct"/>
            <w:vAlign w:val="center"/>
          </w:tcPr>
          <w:p w14:paraId="5B2EDD75" w14:textId="7450AE1E" w:rsidR="003034D9" w:rsidRPr="00DD7603" w:rsidRDefault="008C567A" w:rsidP="003034D9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Sans frais </w:t>
            </w:r>
            <w:r w:rsidR="002D614C">
              <w:rPr>
                <w:rStyle w:val="content11"/>
                <w:color w:val="auto"/>
              </w:rPr>
              <w:t>(Ne</w:t>
            </w:r>
            <w:r>
              <w:rPr>
                <w:rStyle w:val="content11"/>
                <w:color w:val="auto"/>
              </w:rPr>
              <w:t xml:space="preserve"> dépassant pas 1</w:t>
            </w:r>
            <w:r w:rsidR="002D614C">
              <w:rPr>
                <w:rStyle w:val="content11"/>
                <w:color w:val="auto"/>
              </w:rPr>
              <w:t>mois,</w:t>
            </w:r>
            <w:r>
              <w:rPr>
                <w:rStyle w:val="content11"/>
                <w:color w:val="auto"/>
              </w:rPr>
              <w:t xml:space="preserve"> sinon frais de majoration) </w:t>
            </w:r>
          </w:p>
        </w:tc>
      </w:tr>
      <w:tr w:rsidR="00426A4B" w:rsidRPr="00DD7603" w14:paraId="156D6F7D" w14:textId="77777777" w:rsidTr="00D24FEC">
        <w:trPr>
          <w:trHeight w:val="1441"/>
          <w:jc w:val="center"/>
        </w:trPr>
        <w:tc>
          <w:tcPr>
            <w:tcW w:w="394" w:type="pct"/>
            <w:vAlign w:val="center"/>
          </w:tcPr>
          <w:p w14:paraId="10024E56" w14:textId="77777777" w:rsidR="00426A4B" w:rsidRPr="00DD7603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</w:t>
            </w:r>
          </w:p>
        </w:tc>
        <w:tc>
          <w:tcPr>
            <w:tcW w:w="2616" w:type="pct"/>
          </w:tcPr>
          <w:p w14:paraId="0397A2E2" w14:textId="4A2E0CAE" w:rsidR="002D614C" w:rsidRDefault="002D614C" w:rsidP="002D614C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</w:p>
          <w:p w14:paraId="51C9DC15" w14:textId="0263DAD2" w:rsidR="002D614C" w:rsidRPr="009A2446" w:rsidRDefault="00426A4B" w:rsidP="00E360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A2446">
              <w:rPr>
                <w:rStyle w:val="content11"/>
                <w:b/>
                <w:bCs/>
                <w:color w:val="auto"/>
              </w:rPr>
              <w:t xml:space="preserve">Acte de nominations (Président, commissaire aux comptes, administrateurs) légalisé </w:t>
            </w:r>
          </w:p>
        </w:tc>
        <w:tc>
          <w:tcPr>
            <w:tcW w:w="847" w:type="pct"/>
          </w:tcPr>
          <w:p w14:paraId="30FD3FED" w14:textId="7E672586" w:rsidR="003034D9" w:rsidRDefault="003034D9" w:rsidP="00D24FEC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</w:p>
          <w:p w14:paraId="56178E46" w14:textId="77777777" w:rsidR="00D24FEC" w:rsidRDefault="00D24FEC" w:rsidP="00D24FEC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</w:rPr>
            </w:pPr>
          </w:p>
          <w:p w14:paraId="064C3362" w14:textId="77777777" w:rsidR="00D24FEC" w:rsidRDefault="00D24FEC" w:rsidP="00D24FEC">
            <w:pPr>
              <w:spacing w:before="60" w:after="60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4 originaux</w:t>
            </w:r>
          </w:p>
          <w:p w14:paraId="345BEB0D" w14:textId="77777777" w:rsidR="00D24FEC" w:rsidRDefault="00D24FEC" w:rsidP="00D24FEC">
            <w:pPr>
              <w:spacing w:before="60" w:after="60"/>
              <w:jc w:val="both"/>
              <w:rPr>
                <w:rStyle w:val="content11"/>
                <w:color w:val="auto"/>
              </w:rPr>
            </w:pPr>
          </w:p>
          <w:p w14:paraId="7E8A26B5" w14:textId="45553142" w:rsidR="00426A4B" w:rsidRPr="00DD7603" w:rsidRDefault="00D24FEC" w:rsidP="00D24FEC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</w:tc>
        <w:tc>
          <w:tcPr>
            <w:tcW w:w="1143" w:type="pct"/>
            <w:vAlign w:val="center"/>
          </w:tcPr>
          <w:p w14:paraId="14FBF620" w14:textId="77777777" w:rsidR="00426A4B" w:rsidRDefault="00426A4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>200</w:t>
            </w:r>
            <w:r w:rsidR="003034D9">
              <w:rPr>
                <w:rStyle w:val="content11"/>
                <w:color w:val="auto"/>
              </w:rPr>
              <w:t xml:space="preserve"> </w:t>
            </w:r>
            <w:proofErr w:type="spellStart"/>
            <w:r w:rsidR="003034D9">
              <w:rPr>
                <w:rStyle w:val="content11"/>
                <w:color w:val="auto"/>
              </w:rPr>
              <w:t>Dhs</w:t>
            </w:r>
            <w:proofErr w:type="spellEnd"/>
          </w:p>
          <w:p w14:paraId="211DF395" w14:textId="77777777" w:rsidR="003034D9" w:rsidRPr="003034D9" w:rsidRDefault="003034D9" w:rsidP="003034D9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3034D9">
              <w:rPr>
                <w:rStyle w:val="content11"/>
                <w:color w:val="auto"/>
              </w:rPr>
              <w:t>+</w:t>
            </w:r>
          </w:p>
          <w:p w14:paraId="15165953" w14:textId="77777777" w:rsidR="003034D9" w:rsidRPr="00DD7603" w:rsidRDefault="003034D9" w:rsidP="003034D9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3034D9">
              <w:rPr>
                <w:rStyle w:val="content11"/>
                <w:color w:val="auto"/>
              </w:rPr>
              <w:t xml:space="preserve"> frais de timbres payables sur place (20 </w:t>
            </w:r>
            <w:proofErr w:type="spellStart"/>
            <w:r w:rsidRPr="003034D9">
              <w:rPr>
                <w:rStyle w:val="content11"/>
                <w:color w:val="auto"/>
              </w:rPr>
              <w:t>Dhs</w:t>
            </w:r>
            <w:proofErr w:type="spellEnd"/>
            <w:r w:rsidRPr="003034D9">
              <w:rPr>
                <w:rStyle w:val="content11"/>
                <w:color w:val="auto"/>
              </w:rPr>
              <w:t xml:space="preserve"> /feuille pour tous les exemplaires)</w:t>
            </w:r>
          </w:p>
        </w:tc>
      </w:tr>
      <w:tr w:rsidR="009E4F1B" w:rsidRPr="00DD7603" w14:paraId="75FCFB77" w14:textId="77777777" w:rsidTr="00D24FEC">
        <w:trPr>
          <w:trHeight w:val="579"/>
          <w:jc w:val="center"/>
        </w:trPr>
        <w:tc>
          <w:tcPr>
            <w:tcW w:w="394" w:type="pct"/>
            <w:vAlign w:val="center"/>
          </w:tcPr>
          <w:p w14:paraId="225AD9F1" w14:textId="77777777" w:rsidR="009E4F1B" w:rsidRPr="00DD7603" w:rsidRDefault="009E4F1B" w:rsidP="009E4F1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>5</w:t>
            </w:r>
          </w:p>
        </w:tc>
        <w:tc>
          <w:tcPr>
            <w:tcW w:w="2616" w:type="pct"/>
          </w:tcPr>
          <w:p w14:paraId="1267A9A0" w14:textId="77777777" w:rsidR="009E4F1B" w:rsidRPr="009A2446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  <w:r w:rsidRPr="009A2446">
              <w:rPr>
                <w:rStyle w:val="content11"/>
                <w:b/>
                <w:bCs/>
                <w:color w:val="auto"/>
              </w:rPr>
              <w:t>Liste des souscripteurs mentionnant le nombre d’actions souscrites et les sommes versées par chacun d’eux ;</w:t>
            </w:r>
          </w:p>
        </w:tc>
        <w:tc>
          <w:tcPr>
            <w:tcW w:w="847" w:type="pct"/>
          </w:tcPr>
          <w:p w14:paraId="2DE32602" w14:textId="77777777" w:rsidR="009E4F1B" w:rsidRPr="00DD7603" w:rsidRDefault="009E4F1B" w:rsidP="002E5951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 xml:space="preserve">1 originale </w:t>
            </w:r>
          </w:p>
        </w:tc>
        <w:tc>
          <w:tcPr>
            <w:tcW w:w="1143" w:type="pct"/>
            <w:vAlign w:val="center"/>
          </w:tcPr>
          <w:p w14:paraId="7E35EE1E" w14:textId="77777777" w:rsidR="009E4F1B" w:rsidRPr="00DD7603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9E4F1B" w:rsidRPr="00DD7603" w14:paraId="1B767D54" w14:textId="77777777" w:rsidTr="00D24FEC">
        <w:trPr>
          <w:trHeight w:val="417"/>
          <w:jc w:val="center"/>
        </w:trPr>
        <w:tc>
          <w:tcPr>
            <w:tcW w:w="394" w:type="pct"/>
            <w:vAlign w:val="center"/>
          </w:tcPr>
          <w:p w14:paraId="05480D21" w14:textId="77777777" w:rsidR="009E4F1B" w:rsidRPr="00DD7603" w:rsidRDefault="009E4F1B" w:rsidP="009E4F1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>6</w:t>
            </w:r>
          </w:p>
        </w:tc>
        <w:tc>
          <w:tcPr>
            <w:tcW w:w="2616" w:type="pct"/>
          </w:tcPr>
          <w:p w14:paraId="382C5912" w14:textId="77777777" w:rsidR="009E4F1B" w:rsidRPr="009A2446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  <w:r w:rsidRPr="009A2446">
              <w:rPr>
                <w:rStyle w:val="content11"/>
                <w:b/>
                <w:bCs/>
                <w:color w:val="auto"/>
              </w:rPr>
              <w:t>Bulletin des souscripteurs ;</w:t>
            </w:r>
          </w:p>
        </w:tc>
        <w:tc>
          <w:tcPr>
            <w:tcW w:w="847" w:type="pct"/>
          </w:tcPr>
          <w:p w14:paraId="1861D637" w14:textId="77777777" w:rsidR="009E4F1B" w:rsidRPr="00DD7603" w:rsidRDefault="00B2110C" w:rsidP="002E5951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1 original</w:t>
            </w:r>
          </w:p>
        </w:tc>
        <w:tc>
          <w:tcPr>
            <w:tcW w:w="1143" w:type="pct"/>
            <w:vAlign w:val="center"/>
          </w:tcPr>
          <w:p w14:paraId="7C63CB2D" w14:textId="77777777" w:rsidR="009E4F1B" w:rsidRPr="00DD7603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9E4F1B" w:rsidRPr="00DD7603" w14:paraId="17E50AE7" w14:textId="77777777" w:rsidTr="00D24FEC">
        <w:trPr>
          <w:trHeight w:val="505"/>
          <w:jc w:val="center"/>
        </w:trPr>
        <w:tc>
          <w:tcPr>
            <w:tcW w:w="394" w:type="pct"/>
            <w:vAlign w:val="center"/>
          </w:tcPr>
          <w:p w14:paraId="2BB2BC49" w14:textId="77777777" w:rsidR="009E4F1B" w:rsidRPr="00DD7603" w:rsidRDefault="009E4F1B" w:rsidP="009E4F1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>7</w:t>
            </w:r>
          </w:p>
        </w:tc>
        <w:tc>
          <w:tcPr>
            <w:tcW w:w="2616" w:type="pct"/>
          </w:tcPr>
          <w:p w14:paraId="02EDFBEA" w14:textId="77777777" w:rsidR="009E4F1B" w:rsidRPr="009A2446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  <w:r w:rsidRPr="009A2446">
              <w:rPr>
                <w:rStyle w:val="content11"/>
                <w:b/>
                <w:bCs/>
                <w:color w:val="auto"/>
              </w:rPr>
              <w:t xml:space="preserve">Attestation de blocage des fonds </w:t>
            </w:r>
            <w:r w:rsidRPr="009A2446">
              <w:rPr>
                <w:rStyle w:val="content11"/>
                <w:color w:val="auto"/>
                <w:sz w:val="14"/>
                <w:szCs w:val="14"/>
              </w:rPr>
              <w:t>(le quart du capital au minimum)</w:t>
            </w:r>
          </w:p>
        </w:tc>
        <w:tc>
          <w:tcPr>
            <w:tcW w:w="847" w:type="pct"/>
          </w:tcPr>
          <w:p w14:paraId="7EE5E6BE" w14:textId="77777777" w:rsidR="009E4F1B" w:rsidRPr="00DD7603" w:rsidRDefault="009E4F1B" w:rsidP="002E5951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 xml:space="preserve">1 originale </w:t>
            </w:r>
          </w:p>
        </w:tc>
        <w:tc>
          <w:tcPr>
            <w:tcW w:w="1143" w:type="pct"/>
            <w:vAlign w:val="center"/>
          </w:tcPr>
          <w:p w14:paraId="54D203B5" w14:textId="77777777" w:rsidR="009E4F1B" w:rsidRPr="00DD7603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9E4F1B" w:rsidRPr="00DD7603" w14:paraId="159014D6" w14:textId="77777777" w:rsidTr="00D24FEC">
        <w:trPr>
          <w:trHeight w:val="333"/>
          <w:jc w:val="center"/>
        </w:trPr>
        <w:tc>
          <w:tcPr>
            <w:tcW w:w="394" w:type="pct"/>
            <w:vAlign w:val="center"/>
          </w:tcPr>
          <w:p w14:paraId="48DFF2B8" w14:textId="77777777" w:rsidR="009E4F1B" w:rsidRPr="00DD7603" w:rsidRDefault="009E4F1B" w:rsidP="009E4F1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>8</w:t>
            </w:r>
          </w:p>
        </w:tc>
        <w:tc>
          <w:tcPr>
            <w:tcW w:w="2616" w:type="pct"/>
          </w:tcPr>
          <w:p w14:paraId="526F5C87" w14:textId="77777777" w:rsidR="009E4F1B" w:rsidRPr="009A2446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</w:rPr>
            </w:pPr>
            <w:r w:rsidRPr="009A2446">
              <w:rPr>
                <w:rStyle w:val="content11"/>
                <w:b/>
                <w:bCs/>
                <w:color w:val="auto"/>
              </w:rPr>
              <w:t xml:space="preserve">Rapport du commissaire aux apports le cas échéant  </w:t>
            </w:r>
          </w:p>
        </w:tc>
        <w:tc>
          <w:tcPr>
            <w:tcW w:w="847" w:type="pct"/>
          </w:tcPr>
          <w:p w14:paraId="153D7F29" w14:textId="77777777" w:rsidR="009E4F1B" w:rsidRPr="00DD7603" w:rsidRDefault="00B2110C" w:rsidP="002E5951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 1 original</w:t>
            </w:r>
            <w:r w:rsidR="009E4F1B" w:rsidRPr="00DD7603">
              <w:rPr>
                <w:rStyle w:val="content11"/>
                <w:color w:val="auto"/>
              </w:rPr>
              <w:t xml:space="preserve"> </w:t>
            </w:r>
          </w:p>
        </w:tc>
        <w:tc>
          <w:tcPr>
            <w:tcW w:w="1143" w:type="pct"/>
            <w:vAlign w:val="center"/>
          </w:tcPr>
          <w:p w14:paraId="734412BF" w14:textId="77777777" w:rsidR="009E4F1B" w:rsidRPr="00DD7603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9E4F1B" w:rsidRPr="00DD7603" w14:paraId="3B7D6305" w14:textId="77777777" w:rsidTr="00D24FEC">
        <w:trPr>
          <w:trHeight w:val="945"/>
          <w:jc w:val="center"/>
        </w:trPr>
        <w:tc>
          <w:tcPr>
            <w:tcW w:w="394" w:type="pct"/>
            <w:vAlign w:val="center"/>
          </w:tcPr>
          <w:p w14:paraId="537C1B80" w14:textId="77777777" w:rsidR="009E4F1B" w:rsidRPr="00DD7603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lastRenderedPageBreak/>
              <w:t>9</w:t>
            </w:r>
          </w:p>
        </w:tc>
        <w:tc>
          <w:tcPr>
            <w:tcW w:w="2616" w:type="pct"/>
          </w:tcPr>
          <w:p w14:paraId="5B37DB75" w14:textId="79C1298C" w:rsidR="00E360F3" w:rsidRPr="00DD7603" w:rsidRDefault="00CD7B3F" w:rsidP="00E360F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6DB1">
              <w:rPr>
                <w:rStyle w:val="content11"/>
                <w:b/>
                <w:bCs/>
                <w:color w:val="auto"/>
              </w:rPr>
              <w:t>P</w:t>
            </w:r>
            <w:r w:rsidR="009E4F1B" w:rsidRPr="00DD6DB1">
              <w:rPr>
                <w:rStyle w:val="content11"/>
                <w:b/>
                <w:bCs/>
                <w:color w:val="auto"/>
              </w:rPr>
              <w:t>ièce d’identité</w:t>
            </w:r>
            <w:r w:rsidR="009E4F1B" w:rsidRPr="00DD7603">
              <w:rPr>
                <w:rStyle w:val="content11"/>
                <w:color w:val="auto"/>
              </w:rPr>
              <w:t xml:space="preserve"> </w:t>
            </w:r>
            <w:r w:rsidR="00E360F3">
              <w:rPr>
                <w:rStyle w:val="content11"/>
                <w:color w:val="auto"/>
                <w:sz w:val="14"/>
                <w:szCs w:val="14"/>
              </w:rPr>
              <w:t>(</w:t>
            </w:r>
            <w:r w:rsidR="00E360F3" w:rsidRPr="002C12F8">
              <w:rPr>
                <w:rStyle w:val="content11"/>
                <w:color w:val="auto"/>
                <w:sz w:val="14"/>
                <w:szCs w:val="14"/>
              </w:rPr>
              <w:t>Valide et bien visible</w:t>
            </w:r>
            <w:r w:rsidR="00E360F3">
              <w:rPr>
                <w:rStyle w:val="content11"/>
                <w:color w:val="auto"/>
                <w:sz w:val="14"/>
                <w:szCs w:val="14"/>
              </w:rPr>
              <w:t xml:space="preserve">) </w:t>
            </w:r>
            <w:r w:rsidR="009E4F1B" w:rsidRPr="009A2446">
              <w:rPr>
                <w:rStyle w:val="content11"/>
                <w:b/>
                <w:bCs/>
                <w:color w:val="auto"/>
              </w:rPr>
              <w:t>des personnes liées à l’administration (s’il s’agit de personnes morales, copies des inscriptions modèle 7 délivrées par le secrétaire greffier du Tribunal compétent ou équiva</w:t>
            </w:r>
            <w:r w:rsidR="00B2110C" w:rsidRPr="009A2446">
              <w:rPr>
                <w:rStyle w:val="content11"/>
                <w:b/>
                <w:bCs/>
                <w:color w:val="auto"/>
              </w:rPr>
              <w:t>lent pour les Stes</w:t>
            </w:r>
            <w:r w:rsidR="00E360F3" w:rsidRPr="009A2446">
              <w:rPr>
                <w:rStyle w:val="content11"/>
                <w:b/>
                <w:bCs/>
                <w:color w:val="auto"/>
              </w:rPr>
              <w:t xml:space="preserve"> </w:t>
            </w:r>
            <w:r w:rsidR="00B2110C" w:rsidRPr="009A2446">
              <w:rPr>
                <w:rStyle w:val="content11"/>
                <w:b/>
                <w:bCs/>
                <w:color w:val="auto"/>
              </w:rPr>
              <w:t>étrangères</w:t>
            </w:r>
            <w:r w:rsidR="00B2110C">
              <w:rPr>
                <w:rStyle w:val="content11"/>
                <w:color w:val="auto"/>
              </w:rPr>
              <w:t>)</w:t>
            </w:r>
            <w:r w:rsidR="00E360F3">
              <w:rPr>
                <w:rStyle w:val="content11"/>
                <w:color w:val="auto"/>
              </w:rPr>
              <w:t xml:space="preserve"> </w:t>
            </w:r>
            <w:r w:rsidR="00E360F3"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 w:rsidR="00E360F3">
              <w:rPr>
                <w:rStyle w:val="content11"/>
                <w:color w:val="auto"/>
                <w:sz w:val="14"/>
                <w:szCs w:val="14"/>
              </w:rPr>
              <w:t>)</w:t>
            </w:r>
          </w:p>
        </w:tc>
        <w:tc>
          <w:tcPr>
            <w:tcW w:w="847" w:type="pct"/>
          </w:tcPr>
          <w:p w14:paraId="08EB0F2B" w14:textId="77777777" w:rsidR="00CD7B3F" w:rsidRDefault="00CD7B3F" w:rsidP="002E5951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3CB19B2B" w14:textId="066180FF" w:rsidR="009E4F1B" w:rsidRPr="00DD7603" w:rsidRDefault="002E5951" w:rsidP="002E5951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1</w:t>
            </w:r>
            <w:r w:rsidR="00EF57E0">
              <w:rPr>
                <w:rStyle w:val="content11"/>
                <w:color w:val="auto"/>
              </w:rPr>
              <w:t xml:space="preserve"> </w:t>
            </w:r>
            <w:r w:rsidR="009E4F1B" w:rsidRPr="00DD7603">
              <w:rPr>
                <w:rStyle w:val="content11"/>
                <w:color w:val="auto"/>
              </w:rPr>
              <w:t>copie</w:t>
            </w:r>
          </w:p>
        </w:tc>
        <w:tc>
          <w:tcPr>
            <w:tcW w:w="1143" w:type="pct"/>
          </w:tcPr>
          <w:p w14:paraId="049AA375" w14:textId="77777777" w:rsidR="009E4F1B" w:rsidRPr="00DD7603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  <w:tr w:rsidR="009E4F1B" w:rsidRPr="00DD7603" w14:paraId="3574104E" w14:textId="77777777" w:rsidTr="00D24FEC">
        <w:trPr>
          <w:trHeight w:val="742"/>
          <w:jc w:val="center"/>
        </w:trPr>
        <w:tc>
          <w:tcPr>
            <w:tcW w:w="394" w:type="pct"/>
            <w:vAlign w:val="center"/>
          </w:tcPr>
          <w:p w14:paraId="544C9467" w14:textId="77777777" w:rsidR="009E4F1B" w:rsidRPr="00DD7603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10</w:t>
            </w:r>
          </w:p>
        </w:tc>
        <w:tc>
          <w:tcPr>
            <w:tcW w:w="2616" w:type="pct"/>
            <w:vAlign w:val="center"/>
          </w:tcPr>
          <w:p w14:paraId="18E6083D" w14:textId="77777777" w:rsidR="009E4F1B" w:rsidRPr="00DD7603" w:rsidRDefault="009E4F1B" w:rsidP="003034D9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color w:val="auto"/>
              </w:rPr>
            </w:pPr>
            <w:r w:rsidRPr="009A2446">
              <w:rPr>
                <w:rStyle w:val="content11"/>
                <w:b/>
                <w:bCs/>
                <w:color w:val="auto"/>
              </w:rPr>
              <w:t>Formulaire Unique Signé légalisé par le Gérant ou son mandataire</w:t>
            </w:r>
            <w:r w:rsidRPr="00DD7603">
              <w:rPr>
                <w:rStyle w:val="content11"/>
                <w:color w:val="auto"/>
              </w:rPr>
              <w:t xml:space="preserve"> </w:t>
            </w:r>
            <w:r w:rsidRPr="00D91EA4">
              <w:rPr>
                <w:b/>
                <w:sz w:val="20"/>
                <w:szCs w:val="20"/>
              </w:rPr>
              <w:t>(</w:t>
            </w:r>
            <w:r w:rsidRPr="00D91EA4">
              <w:rPr>
                <w:rStyle w:val="content11"/>
                <w:b/>
                <w:color w:val="auto"/>
                <w:sz w:val="20"/>
                <w:szCs w:val="20"/>
              </w:rPr>
              <w:t>model</w:t>
            </w:r>
            <w:r w:rsidRPr="00D91EA4">
              <w:rPr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847" w:type="pct"/>
            <w:vAlign w:val="center"/>
          </w:tcPr>
          <w:p w14:paraId="4BD6D750" w14:textId="77777777" w:rsidR="009E4F1B" w:rsidRPr="00DD7603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>4 exemplaires</w:t>
            </w:r>
          </w:p>
        </w:tc>
        <w:tc>
          <w:tcPr>
            <w:tcW w:w="1143" w:type="pct"/>
            <w:vAlign w:val="center"/>
          </w:tcPr>
          <w:p w14:paraId="0C0EF906" w14:textId="77777777" w:rsidR="009E4F1B" w:rsidRPr="00DD7603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 xml:space="preserve">350 </w:t>
            </w:r>
            <w:r w:rsidR="00CC2712">
              <w:rPr>
                <w:rStyle w:val="content11"/>
                <w:color w:val="auto"/>
                <w:sz w:val="20"/>
                <w:szCs w:val="20"/>
              </w:rPr>
              <w:t>Dhs</w:t>
            </w:r>
            <w:r w:rsidRPr="00DD7603">
              <w:rPr>
                <w:rStyle w:val="content11"/>
                <w:color w:val="auto"/>
              </w:rPr>
              <w:t xml:space="preserve"> </w:t>
            </w:r>
          </w:p>
        </w:tc>
      </w:tr>
      <w:tr w:rsidR="009E4F1B" w:rsidRPr="00DD7603" w14:paraId="6B8AA67A" w14:textId="77777777" w:rsidTr="00D24FEC">
        <w:trPr>
          <w:trHeight w:val="731"/>
          <w:jc w:val="center"/>
        </w:trPr>
        <w:tc>
          <w:tcPr>
            <w:tcW w:w="394" w:type="pct"/>
            <w:vAlign w:val="center"/>
          </w:tcPr>
          <w:p w14:paraId="40A251DC" w14:textId="77777777" w:rsidR="009E4F1B" w:rsidRPr="00DD7603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11</w:t>
            </w:r>
          </w:p>
        </w:tc>
        <w:tc>
          <w:tcPr>
            <w:tcW w:w="2616" w:type="pct"/>
            <w:vAlign w:val="center"/>
          </w:tcPr>
          <w:p w14:paraId="2E2B3060" w14:textId="77777777" w:rsidR="009E4F1B" w:rsidRPr="00DD7603" w:rsidRDefault="009E4F1B" w:rsidP="00D91EA4">
            <w:pPr>
              <w:numPr>
                <w:ilvl w:val="0"/>
                <w:numId w:val="7"/>
              </w:numPr>
              <w:tabs>
                <w:tab w:val="clear" w:pos="1150"/>
                <w:tab w:val="num" w:pos="196"/>
                <w:tab w:val="left" w:pos="500"/>
              </w:tabs>
              <w:spacing w:before="60" w:after="60" w:line="360" w:lineRule="auto"/>
              <w:ind w:left="196" w:hanging="180"/>
              <w:rPr>
                <w:rStyle w:val="content11"/>
                <w:color w:val="auto"/>
              </w:rPr>
            </w:pPr>
            <w:r w:rsidRPr="009A2446">
              <w:rPr>
                <w:rStyle w:val="content11"/>
                <w:b/>
                <w:bCs/>
                <w:color w:val="auto"/>
              </w:rPr>
              <w:t>Engagement de déposer au TC l’autorisation nécessaire à l’activité</w:t>
            </w:r>
            <w:r w:rsidR="00D91EA4" w:rsidRPr="009A2446">
              <w:rPr>
                <w:rStyle w:val="content11"/>
                <w:b/>
                <w:bCs/>
                <w:color w:val="auto"/>
              </w:rPr>
              <w:t>,</w:t>
            </w:r>
            <w:r w:rsidRPr="009A2446">
              <w:rPr>
                <w:rStyle w:val="content11"/>
                <w:b/>
                <w:bCs/>
                <w:color w:val="auto"/>
              </w:rPr>
              <w:t xml:space="preserve"> signé légalisé par le Gérant (</w:t>
            </w:r>
            <w:r w:rsidR="00D91EA4" w:rsidRPr="009A2446">
              <w:rPr>
                <w:rStyle w:val="content11"/>
                <w:b/>
                <w:bCs/>
                <w:color w:val="auto"/>
              </w:rPr>
              <w:t>Cas d</w:t>
            </w:r>
            <w:r w:rsidRPr="009A2446">
              <w:rPr>
                <w:rStyle w:val="content11"/>
                <w:b/>
                <w:bCs/>
                <w:color w:val="auto"/>
              </w:rPr>
              <w:t>es activités réglementées)</w:t>
            </w:r>
            <w:r>
              <w:rPr>
                <w:rStyle w:val="content11"/>
                <w:color w:val="auto"/>
              </w:rPr>
              <w:t xml:space="preserve"> </w:t>
            </w:r>
            <w:r w:rsidRPr="00D91EA4">
              <w:rPr>
                <w:b/>
                <w:sz w:val="20"/>
                <w:szCs w:val="20"/>
              </w:rPr>
              <w:t>(</w:t>
            </w:r>
            <w:r w:rsidRPr="00D91EA4">
              <w:rPr>
                <w:rStyle w:val="content11"/>
                <w:b/>
                <w:color w:val="auto"/>
                <w:sz w:val="20"/>
                <w:szCs w:val="20"/>
              </w:rPr>
              <w:t>model</w:t>
            </w:r>
            <w:r w:rsidRPr="00D91EA4">
              <w:rPr>
                <w:b/>
                <w:sz w:val="20"/>
                <w:szCs w:val="20"/>
              </w:rPr>
              <w:t xml:space="preserve"> 4)</w:t>
            </w:r>
          </w:p>
        </w:tc>
        <w:tc>
          <w:tcPr>
            <w:tcW w:w="847" w:type="pct"/>
            <w:vAlign w:val="center"/>
          </w:tcPr>
          <w:p w14:paraId="49EBA958" w14:textId="77777777" w:rsidR="009E4F1B" w:rsidRPr="00DD7603" w:rsidRDefault="002E5951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 w:rsidRPr="00DD7603">
              <w:rPr>
                <w:rStyle w:val="content11"/>
                <w:color w:val="auto"/>
              </w:rPr>
              <w:t>1 originale</w:t>
            </w:r>
          </w:p>
        </w:tc>
        <w:tc>
          <w:tcPr>
            <w:tcW w:w="1143" w:type="pct"/>
            <w:vAlign w:val="center"/>
          </w:tcPr>
          <w:p w14:paraId="70CC5FF8" w14:textId="77777777" w:rsidR="009E4F1B" w:rsidRPr="00DD7603" w:rsidRDefault="009E4F1B" w:rsidP="00426A4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</w:tc>
      </w:tr>
    </w:tbl>
    <w:p w14:paraId="41217A0D" w14:textId="77777777" w:rsidR="004231B6" w:rsidRDefault="004231B6" w:rsidP="009A2446"/>
    <w:sectPr w:rsidR="004231B6" w:rsidSect="00343275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246"/>
      </v:shape>
    </w:pict>
  </w:numPicBullet>
  <w:abstractNum w:abstractNumId="0" w15:restartNumberingAfterBreak="0">
    <w:nsid w:val="0C3D2C66"/>
    <w:multiLevelType w:val="hybridMultilevel"/>
    <w:tmpl w:val="F050F70E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FA9"/>
    <w:multiLevelType w:val="hybridMultilevel"/>
    <w:tmpl w:val="7E5888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D5C1E"/>
    <w:multiLevelType w:val="hybridMultilevel"/>
    <w:tmpl w:val="7E32BD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A36"/>
    <w:multiLevelType w:val="hybridMultilevel"/>
    <w:tmpl w:val="F4C82B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EC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826"/>
    <w:multiLevelType w:val="hybridMultilevel"/>
    <w:tmpl w:val="7138D85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1304"/>
    <w:multiLevelType w:val="hybridMultilevel"/>
    <w:tmpl w:val="595C9B58"/>
    <w:lvl w:ilvl="0" w:tplc="FFFFFFFF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8C77D5"/>
    <w:multiLevelType w:val="hybridMultilevel"/>
    <w:tmpl w:val="D6D2E8AC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34D3"/>
    <w:multiLevelType w:val="hybridMultilevel"/>
    <w:tmpl w:val="92D43C4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C1320"/>
    <w:multiLevelType w:val="hybridMultilevel"/>
    <w:tmpl w:val="B7A495CE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DF5"/>
    <w:multiLevelType w:val="hybridMultilevel"/>
    <w:tmpl w:val="28443792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B1FCD"/>
    <w:multiLevelType w:val="hybridMultilevel"/>
    <w:tmpl w:val="709CB294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505F"/>
    <w:multiLevelType w:val="hybridMultilevel"/>
    <w:tmpl w:val="264461C0"/>
    <w:lvl w:ilvl="0" w:tplc="8AF8C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0526B"/>
    <w:multiLevelType w:val="hybridMultilevel"/>
    <w:tmpl w:val="368A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F90"/>
    <w:multiLevelType w:val="hybridMultilevel"/>
    <w:tmpl w:val="A228411C"/>
    <w:lvl w:ilvl="0" w:tplc="040C000F">
      <w:start w:val="1"/>
      <w:numFmt w:val="decimal"/>
      <w:lvlText w:val="%1."/>
      <w:lvlJc w:val="left"/>
      <w:pPr>
        <w:ind w:left="1139" w:hanging="360"/>
      </w:pPr>
    </w:lvl>
    <w:lvl w:ilvl="1" w:tplc="040C0019" w:tentative="1">
      <w:start w:val="1"/>
      <w:numFmt w:val="lowerLetter"/>
      <w:lvlText w:val="%2."/>
      <w:lvlJc w:val="left"/>
      <w:pPr>
        <w:ind w:left="1859" w:hanging="360"/>
      </w:pPr>
    </w:lvl>
    <w:lvl w:ilvl="2" w:tplc="040C001B" w:tentative="1">
      <w:start w:val="1"/>
      <w:numFmt w:val="lowerRoman"/>
      <w:lvlText w:val="%3."/>
      <w:lvlJc w:val="right"/>
      <w:pPr>
        <w:ind w:left="2579" w:hanging="180"/>
      </w:pPr>
    </w:lvl>
    <w:lvl w:ilvl="3" w:tplc="040C000F" w:tentative="1">
      <w:start w:val="1"/>
      <w:numFmt w:val="decimal"/>
      <w:lvlText w:val="%4."/>
      <w:lvlJc w:val="left"/>
      <w:pPr>
        <w:ind w:left="3299" w:hanging="360"/>
      </w:pPr>
    </w:lvl>
    <w:lvl w:ilvl="4" w:tplc="040C0019" w:tentative="1">
      <w:start w:val="1"/>
      <w:numFmt w:val="lowerLetter"/>
      <w:lvlText w:val="%5."/>
      <w:lvlJc w:val="left"/>
      <w:pPr>
        <w:ind w:left="4019" w:hanging="360"/>
      </w:pPr>
    </w:lvl>
    <w:lvl w:ilvl="5" w:tplc="040C001B" w:tentative="1">
      <w:start w:val="1"/>
      <w:numFmt w:val="lowerRoman"/>
      <w:lvlText w:val="%6."/>
      <w:lvlJc w:val="right"/>
      <w:pPr>
        <w:ind w:left="4739" w:hanging="180"/>
      </w:pPr>
    </w:lvl>
    <w:lvl w:ilvl="6" w:tplc="040C000F" w:tentative="1">
      <w:start w:val="1"/>
      <w:numFmt w:val="decimal"/>
      <w:lvlText w:val="%7."/>
      <w:lvlJc w:val="left"/>
      <w:pPr>
        <w:ind w:left="5459" w:hanging="360"/>
      </w:pPr>
    </w:lvl>
    <w:lvl w:ilvl="7" w:tplc="040C0019" w:tentative="1">
      <w:start w:val="1"/>
      <w:numFmt w:val="lowerLetter"/>
      <w:lvlText w:val="%8."/>
      <w:lvlJc w:val="left"/>
      <w:pPr>
        <w:ind w:left="6179" w:hanging="360"/>
      </w:pPr>
    </w:lvl>
    <w:lvl w:ilvl="8" w:tplc="040C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7EB7773E"/>
    <w:multiLevelType w:val="hybridMultilevel"/>
    <w:tmpl w:val="01FC9A9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1"/>
    <w:rsid w:val="000438FC"/>
    <w:rsid w:val="000657F5"/>
    <w:rsid w:val="0008174D"/>
    <w:rsid w:val="00092A59"/>
    <w:rsid w:val="00092DD8"/>
    <w:rsid w:val="0009643F"/>
    <w:rsid w:val="000B0AD5"/>
    <w:rsid w:val="000D76E8"/>
    <w:rsid w:val="000F05DC"/>
    <w:rsid w:val="00101375"/>
    <w:rsid w:val="001340D1"/>
    <w:rsid w:val="0015484D"/>
    <w:rsid w:val="001B5979"/>
    <w:rsid w:val="001D17DD"/>
    <w:rsid w:val="001D43D1"/>
    <w:rsid w:val="001F6225"/>
    <w:rsid w:val="00200DD5"/>
    <w:rsid w:val="00201A00"/>
    <w:rsid w:val="00206E4E"/>
    <w:rsid w:val="00220A3D"/>
    <w:rsid w:val="00230E5D"/>
    <w:rsid w:val="002500DE"/>
    <w:rsid w:val="002610D3"/>
    <w:rsid w:val="002924C9"/>
    <w:rsid w:val="002A570B"/>
    <w:rsid w:val="002A62C4"/>
    <w:rsid w:val="002D55FE"/>
    <w:rsid w:val="002D614C"/>
    <w:rsid w:val="002E2F69"/>
    <w:rsid w:val="002E5951"/>
    <w:rsid w:val="00302561"/>
    <w:rsid w:val="003034D9"/>
    <w:rsid w:val="00325636"/>
    <w:rsid w:val="00343275"/>
    <w:rsid w:val="003452FF"/>
    <w:rsid w:val="00376B7F"/>
    <w:rsid w:val="00383358"/>
    <w:rsid w:val="00396B23"/>
    <w:rsid w:val="003B2EBE"/>
    <w:rsid w:val="003E2DAF"/>
    <w:rsid w:val="003E5912"/>
    <w:rsid w:val="004231B6"/>
    <w:rsid w:val="00426A4B"/>
    <w:rsid w:val="0047036B"/>
    <w:rsid w:val="004723E1"/>
    <w:rsid w:val="004C3C80"/>
    <w:rsid w:val="004C4CDC"/>
    <w:rsid w:val="004F0212"/>
    <w:rsid w:val="004F126C"/>
    <w:rsid w:val="005032B0"/>
    <w:rsid w:val="00521B5E"/>
    <w:rsid w:val="0054682F"/>
    <w:rsid w:val="005674BC"/>
    <w:rsid w:val="005740AE"/>
    <w:rsid w:val="00575408"/>
    <w:rsid w:val="005772B1"/>
    <w:rsid w:val="005C3F46"/>
    <w:rsid w:val="005D5327"/>
    <w:rsid w:val="005E1803"/>
    <w:rsid w:val="0061200F"/>
    <w:rsid w:val="00613DB3"/>
    <w:rsid w:val="00615491"/>
    <w:rsid w:val="0065068E"/>
    <w:rsid w:val="00657AFD"/>
    <w:rsid w:val="00671F3A"/>
    <w:rsid w:val="00674B5F"/>
    <w:rsid w:val="00696D20"/>
    <w:rsid w:val="006A5892"/>
    <w:rsid w:val="006F5E27"/>
    <w:rsid w:val="006F7BCD"/>
    <w:rsid w:val="00721109"/>
    <w:rsid w:val="0072667A"/>
    <w:rsid w:val="007327B3"/>
    <w:rsid w:val="00775FBF"/>
    <w:rsid w:val="007B4491"/>
    <w:rsid w:val="007D0211"/>
    <w:rsid w:val="007D4988"/>
    <w:rsid w:val="0081075F"/>
    <w:rsid w:val="008130DB"/>
    <w:rsid w:val="008257C9"/>
    <w:rsid w:val="0084638A"/>
    <w:rsid w:val="00873387"/>
    <w:rsid w:val="0088481B"/>
    <w:rsid w:val="00893968"/>
    <w:rsid w:val="008A0D42"/>
    <w:rsid w:val="008A24E5"/>
    <w:rsid w:val="008C567A"/>
    <w:rsid w:val="0091235B"/>
    <w:rsid w:val="00930544"/>
    <w:rsid w:val="00952E81"/>
    <w:rsid w:val="009754AF"/>
    <w:rsid w:val="0098273A"/>
    <w:rsid w:val="00991B45"/>
    <w:rsid w:val="0099574D"/>
    <w:rsid w:val="009963E6"/>
    <w:rsid w:val="009A2446"/>
    <w:rsid w:val="009B4DF9"/>
    <w:rsid w:val="009C0541"/>
    <w:rsid w:val="009D45EF"/>
    <w:rsid w:val="009E4F1B"/>
    <w:rsid w:val="009F25A0"/>
    <w:rsid w:val="00A32408"/>
    <w:rsid w:val="00A440C9"/>
    <w:rsid w:val="00A507DA"/>
    <w:rsid w:val="00A56678"/>
    <w:rsid w:val="00A5777E"/>
    <w:rsid w:val="00A616D1"/>
    <w:rsid w:val="00A61890"/>
    <w:rsid w:val="00A66DB7"/>
    <w:rsid w:val="00AA327F"/>
    <w:rsid w:val="00AC2852"/>
    <w:rsid w:val="00AF2991"/>
    <w:rsid w:val="00B12A94"/>
    <w:rsid w:val="00B12C8B"/>
    <w:rsid w:val="00B16FE2"/>
    <w:rsid w:val="00B20CF1"/>
    <w:rsid w:val="00B2110C"/>
    <w:rsid w:val="00B2726C"/>
    <w:rsid w:val="00B51682"/>
    <w:rsid w:val="00B53F6D"/>
    <w:rsid w:val="00B80DAF"/>
    <w:rsid w:val="00B831A8"/>
    <w:rsid w:val="00B833D9"/>
    <w:rsid w:val="00BF59A5"/>
    <w:rsid w:val="00C00D69"/>
    <w:rsid w:val="00C2701D"/>
    <w:rsid w:val="00C441F1"/>
    <w:rsid w:val="00C56F85"/>
    <w:rsid w:val="00CC2712"/>
    <w:rsid w:val="00CD7B3F"/>
    <w:rsid w:val="00CF3653"/>
    <w:rsid w:val="00D24FEC"/>
    <w:rsid w:val="00D257E9"/>
    <w:rsid w:val="00D44E9D"/>
    <w:rsid w:val="00D552F0"/>
    <w:rsid w:val="00D723B4"/>
    <w:rsid w:val="00D91EA4"/>
    <w:rsid w:val="00DD6DB1"/>
    <w:rsid w:val="00DD7603"/>
    <w:rsid w:val="00DE6374"/>
    <w:rsid w:val="00E35EA9"/>
    <w:rsid w:val="00E360F3"/>
    <w:rsid w:val="00E4730B"/>
    <w:rsid w:val="00E677CA"/>
    <w:rsid w:val="00E813E5"/>
    <w:rsid w:val="00E842E6"/>
    <w:rsid w:val="00EE55B4"/>
    <w:rsid w:val="00EF57E0"/>
    <w:rsid w:val="00F15104"/>
    <w:rsid w:val="00F2647C"/>
    <w:rsid w:val="00F307E5"/>
    <w:rsid w:val="00F37E6E"/>
    <w:rsid w:val="00F51163"/>
    <w:rsid w:val="00F5258C"/>
    <w:rsid w:val="00F5666D"/>
    <w:rsid w:val="00F915D4"/>
    <w:rsid w:val="00FB2192"/>
    <w:rsid w:val="00FB3B3F"/>
    <w:rsid w:val="00FB5370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CBC16"/>
  <w15:docId w15:val="{D0744C52-77BD-4849-9BD8-6D407752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11">
    <w:name w:val="content11"/>
    <w:rsid w:val="004723E1"/>
    <w:rPr>
      <w:rFonts w:ascii="Verdana" w:hAnsi="Verdana" w:hint="default"/>
      <w:color w:val="356BA2"/>
      <w:sz w:val="18"/>
      <w:szCs w:val="18"/>
    </w:rPr>
  </w:style>
  <w:style w:type="character" w:customStyle="1" w:styleId="details">
    <w:name w:val="details"/>
    <w:basedOn w:val="Policepardfaut"/>
    <w:rsid w:val="004231B6"/>
  </w:style>
  <w:style w:type="paragraph" w:styleId="Titre">
    <w:name w:val="Title"/>
    <w:basedOn w:val="Normal"/>
    <w:link w:val="TitreCar"/>
    <w:qFormat/>
    <w:rsid w:val="004231B6"/>
    <w:pPr>
      <w:spacing w:before="60" w:after="60"/>
      <w:ind w:left="180" w:right="851"/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rsid w:val="004231B6"/>
    <w:rPr>
      <w:b/>
      <w:bCs/>
      <w:sz w:val="32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rsid w:val="005468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4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CB46-47FF-410B-B18C-F4193879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d’entreprise</vt:lpstr>
    </vt:vector>
  </TitlesOfParts>
  <Company>CRIMARRAKECH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d’entreprise</dc:title>
  <dc:creator>Administrateur</dc:creator>
  <cp:lastModifiedBy>Kenza MAALAL</cp:lastModifiedBy>
  <cp:revision>9</cp:revision>
  <cp:lastPrinted>2020-10-21T09:48:00Z</cp:lastPrinted>
  <dcterms:created xsi:type="dcterms:W3CDTF">2020-10-19T07:41:00Z</dcterms:created>
  <dcterms:modified xsi:type="dcterms:W3CDTF">2020-10-22T08:46:00Z</dcterms:modified>
</cp:coreProperties>
</file>